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C414D" w14:textId="243C050F" w:rsidR="00D72D1B" w:rsidRPr="00627C13" w:rsidRDefault="00D72D1B" w:rsidP="00D72D1B">
      <w:pPr>
        <w:jc w:val="center"/>
        <w:rPr>
          <w:rFonts w:asciiTheme="minorHAnsi" w:hAnsiTheme="minorHAnsi" w:cstheme="minorHAnsi"/>
          <w:b/>
          <w:szCs w:val="28"/>
        </w:rPr>
      </w:pPr>
      <w:r w:rsidRPr="00627C13">
        <w:rPr>
          <w:rFonts w:asciiTheme="minorHAnsi" w:hAnsiTheme="minorHAnsi" w:cstheme="minorHAnsi"/>
          <w:b/>
          <w:szCs w:val="28"/>
        </w:rPr>
        <w:t xml:space="preserve">ANEXO </w:t>
      </w:r>
      <w:r w:rsidR="00F87165">
        <w:rPr>
          <w:rFonts w:asciiTheme="minorHAnsi" w:hAnsiTheme="minorHAnsi" w:cstheme="minorHAnsi"/>
          <w:b/>
          <w:szCs w:val="28"/>
        </w:rPr>
        <w:t>I-</w:t>
      </w:r>
      <w:r w:rsidR="00251B28">
        <w:rPr>
          <w:rFonts w:asciiTheme="minorHAnsi" w:hAnsiTheme="minorHAnsi" w:cstheme="minorHAnsi"/>
          <w:b/>
          <w:szCs w:val="28"/>
        </w:rPr>
        <w:t>B</w:t>
      </w:r>
    </w:p>
    <w:p w14:paraId="1EE4D779" w14:textId="77777777" w:rsidR="00D72D1B" w:rsidRPr="00D763AB" w:rsidRDefault="00D72D1B" w:rsidP="00D72D1B">
      <w:pPr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632251A2" w14:textId="77777777" w:rsidR="00D72D1B" w:rsidRPr="00E06072" w:rsidRDefault="00D72D1B" w:rsidP="00D72D1B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E06072">
        <w:rPr>
          <w:rFonts w:asciiTheme="minorHAnsi" w:hAnsiTheme="minorHAnsi" w:cstheme="minorHAnsi"/>
          <w:b/>
          <w:sz w:val="24"/>
          <w:szCs w:val="24"/>
        </w:rPr>
        <w:t>REFERÊNCIAS:</w:t>
      </w:r>
    </w:p>
    <w:p w14:paraId="57C3324E" w14:textId="1A3283BA" w:rsidR="00F87165" w:rsidRPr="00F21AD4" w:rsidRDefault="00F87165" w:rsidP="00F87165">
      <w:pPr>
        <w:jc w:val="both"/>
        <w:rPr>
          <w:rFonts w:asciiTheme="minorHAnsi" w:hAnsiTheme="minorHAnsi" w:cstheme="minorHAnsi"/>
          <w:sz w:val="24"/>
          <w:szCs w:val="24"/>
        </w:rPr>
      </w:pPr>
      <w:r w:rsidRPr="00F21AD4">
        <w:rPr>
          <w:rFonts w:asciiTheme="minorHAnsi" w:hAnsiTheme="minorHAnsi" w:cstheme="minorHAnsi"/>
          <w:sz w:val="24"/>
          <w:szCs w:val="24"/>
        </w:rPr>
        <w:t xml:space="preserve">Modalidade: </w:t>
      </w:r>
      <w:r>
        <w:rPr>
          <w:rFonts w:asciiTheme="minorHAnsi" w:hAnsiTheme="minorHAnsi" w:cstheme="minorHAnsi"/>
          <w:sz w:val="24"/>
          <w:szCs w:val="24"/>
        </w:rPr>
        <w:t xml:space="preserve">Contratação Direta </w:t>
      </w:r>
    </w:p>
    <w:p w14:paraId="766DC39B" w14:textId="6995C83C" w:rsidR="00F87165" w:rsidRPr="00F21AD4" w:rsidRDefault="00E242F8" w:rsidP="00F8716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N.º do Processo: </w:t>
      </w:r>
      <w:r w:rsidR="00544C75">
        <w:rPr>
          <w:rFonts w:asciiTheme="minorHAnsi" w:hAnsiTheme="minorHAnsi" w:cstheme="minorHAnsi"/>
          <w:sz w:val="24"/>
          <w:szCs w:val="24"/>
        </w:rPr>
        <w:t>43782</w:t>
      </w:r>
      <w:r>
        <w:rPr>
          <w:rFonts w:asciiTheme="minorHAnsi" w:hAnsiTheme="minorHAnsi" w:cstheme="minorHAnsi"/>
          <w:sz w:val="24"/>
          <w:szCs w:val="24"/>
        </w:rPr>
        <w:t>/202</w:t>
      </w:r>
      <w:r w:rsidR="00544C75">
        <w:rPr>
          <w:rFonts w:asciiTheme="minorHAnsi" w:hAnsiTheme="minorHAnsi" w:cstheme="minorHAnsi"/>
          <w:sz w:val="24"/>
          <w:szCs w:val="24"/>
        </w:rPr>
        <w:t>6</w:t>
      </w:r>
    </w:p>
    <w:p w14:paraId="791C2906" w14:textId="77777777" w:rsidR="00D72D1B" w:rsidRPr="00E06072" w:rsidRDefault="00D72D1B" w:rsidP="00D72D1B">
      <w:pPr>
        <w:pStyle w:val="TextosemFormatao"/>
        <w:widowControl/>
        <w:jc w:val="center"/>
        <w:rPr>
          <w:rFonts w:asciiTheme="minorHAnsi" w:hAnsiTheme="minorHAnsi" w:cstheme="minorHAnsi"/>
          <w:sz w:val="24"/>
          <w:szCs w:val="24"/>
        </w:rPr>
      </w:pPr>
    </w:p>
    <w:p w14:paraId="485ECA7C" w14:textId="77777777" w:rsidR="00D72D1B" w:rsidRPr="00E06072" w:rsidRDefault="00D72D1B" w:rsidP="00D72D1B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78AC1E6" w14:textId="77777777" w:rsidR="00D72D1B" w:rsidRPr="00E06072" w:rsidRDefault="00D72D1B" w:rsidP="00D72D1B">
      <w:pPr>
        <w:ind w:left="708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06072">
        <w:rPr>
          <w:rFonts w:asciiTheme="minorHAnsi" w:hAnsiTheme="minorHAnsi" w:cstheme="minorHAnsi"/>
          <w:b/>
          <w:sz w:val="24"/>
          <w:szCs w:val="24"/>
        </w:rPr>
        <w:t>DECLARAÇÃO DE CIÊNCIA</w:t>
      </w:r>
    </w:p>
    <w:p w14:paraId="213D8001" w14:textId="77777777" w:rsidR="00D72D1B" w:rsidRPr="00E06072" w:rsidRDefault="00D72D1B" w:rsidP="00D72D1B">
      <w:pPr>
        <w:pStyle w:val="TextosemFormatao"/>
        <w:widowControl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E06072">
        <w:rPr>
          <w:rFonts w:asciiTheme="minorHAnsi" w:hAnsiTheme="minorHAnsi" w:cstheme="minorHAnsi"/>
          <w:i/>
          <w:sz w:val="24"/>
          <w:szCs w:val="24"/>
        </w:rPr>
        <w:t xml:space="preserve">            (Em papel timbrado da licitante)</w:t>
      </w:r>
    </w:p>
    <w:p w14:paraId="4F646C1F" w14:textId="77777777" w:rsidR="00D72D1B" w:rsidRPr="00E06072" w:rsidRDefault="00D72D1B" w:rsidP="00D72D1B">
      <w:pPr>
        <w:pStyle w:val="TextosemFormatao"/>
        <w:widowControl/>
        <w:jc w:val="center"/>
        <w:rPr>
          <w:rFonts w:asciiTheme="minorHAnsi" w:hAnsiTheme="minorHAnsi" w:cstheme="minorHAnsi"/>
          <w:sz w:val="24"/>
          <w:szCs w:val="24"/>
        </w:rPr>
      </w:pPr>
    </w:p>
    <w:p w14:paraId="5A94BF38" w14:textId="77777777" w:rsidR="00D72D1B" w:rsidRPr="00E06072" w:rsidRDefault="00D72D1B" w:rsidP="00D72D1B">
      <w:pPr>
        <w:pStyle w:val="TextosemFormatao"/>
        <w:widowControl/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E06072">
        <w:rPr>
          <w:rFonts w:asciiTheme="minorHAnsi" w:hAnsiTheme="minorHAnsi" w:cstheme="minorHAnsi"/>
          <w:sz w:val="24"/>
          <w:szCs w:val="24"/>
          <w:u w:val="single"/>
        </w:rPr>
        <w:t>CASO SEJA REALIZADA A VISTORIA DA EDIFICAÇÃO</w:t>
      </w:r>
    </w:p>
    <w:p w14:paraId="1778BF02" w14:textId="77777777" w:rsidR="00D72D1B" w:rsidRPr="00E06072" w:rsidRDefault="00D72D1B" w:rsidP="00D72D1B">
      <w:pPr>
        <w:pStyle w:val="TextosemFormatao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0E446647" w14:textId="274D3C74" w:rsidR="00D72D1B" w:rsidRPr="00E06072" w:rsidRDefault="00D72D1B" w:rsidP="00314303">
      <w:pPr>
        <w:pStyle w:val="TextosemFormatao"/>
        <w:widowControl/>
        <w:spacing w:line="276" w:lineRule="auto"/>
        <w:ind w:firstLine="1701"/>
        <w:jc w:val="both"/>
        <w:rPr>
          <w:rFonts w:asciiTheme="minorHAnsi" w:hAnsiTheme="minorHAnsi" w:cstheme="minorHAnsi"/>
          <w:sz w:val="24"/>
          <w:szCs w:val="24"/>
        </w:rPr>
      </w:pPr>
      <w:r w:rsidRPr="00E06072">
        <w:rPr>
          <w:rFonts w:asciiTheme="minorHAnsi" w:hAnsiTheme="minorHAnsi" w:cstheme="minorHAnsi"/>
          <w:sz w:val="24"/>
          <w:szCs w:val="24"/>
        </w:rPr>
        <w:t xml:space="preserve">Declaro, para os devidos fins, concordar com todos os termos do </w:t>
      </w:r>
      <w:r w:rsidR="009D0239">
        <w:rPr>
          <w:rFonts w:asciiTheme="minorHAnsi" w:hAnsiTheme="minorHAnsi" w:cstheme="minorHAnsi"/>
          <w:sz w:val="24"/>
          <w:szCs w:val="24"/>
        </w:rPr>
        <w:t xml:space="preserve">Aviso de Contratação </w:t>
      </w:r>
      <w:r w:rsidRPr="00E06072">
        <w:rPr>
          <w:rFonts w:asciiTheme="minorHAnsi" w:hAnsiTheme="minorHAnsi" w:cstheme="minorHAnsi"/>
          <w:sz w:val="24"/>
          <w:szCs w:val="24"/>
        </w:rPr>
        <w:t>e seus Anexos, ter pleno conhecimento do local, da natureza e do escopo dos serviços, bem como de todas as condições e eventuais dificuldades para sua execução, não invocando nenhum desconhecimento, como elemento impeditivo do perfeito atendimento das obrigações contratuais.</w:t>
      </w:r>
      <w:r w:rsidR="0099614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1146E42" w14:textId="77777777" w:rsidR="00D72D1B" w:rsidRPr="00E06072" w:rsidRDefault="00D72D1B" w:rsidP="00314303">
      <w:pPr>
        <w:pStyle w:val="TextosemFormatao"/>
        <w:widowControl/>
        <w:spacing w:line="276" w:lineRule="auto"/>
        <w:ind w:firstLine="1701"/>
        <w:jc w:val="both"/>
        <w:rPr>
          <w:rFonts w:asciiTheme="minorHAnsi" w:hAnsiTheme="minorHAnsi" w:cstheme="minorHAnsi"/>
          <w:sz w:val="24"/>
          <w:szCs w:val="24"/>
        </w:rPr>
      </w:pPr>
    </w:p>
    <w:p w14:paraId="37D6CA38" w14:textId="77777777" w:rsidR="00D72D1B" w:rsidRPr="00E06072" w:rsidRDefault="00D72D1B" w:rsidP="00D72D1B">
      <w:pPr>
        <w:pStyle w:val="TextosemFormatao"/>
        <w:widowControl/>
        <w:ind w:firstLine="1701"/>
        <w:jc w:val="both"/>
        <w:rPr>
          <w:rFonts w:asciiTheme="minorHAnsi" w:hAnsiTheme="minorHAnsi" w:cstheme="minorHAnsi"/>
          <w:sz w:val="24"/>
          <w:szCs w:val="24"/>
        </w:rPr>
      </w:pPr>
      <w:r w:rsidRPr="00E06072">
        <w:rPr>
          <w:rFonts w:asciiTheme="minorHAnsi" w:hAnsiTheme="minorHAnsi" w:cstheme="minorHAnsi"/>
          <w:sz w:val="24"/>
          <w:szCs w:val="24"/>
        </w:rPr>
        <w:t>Sem mais,</w:t>
      </w:r>
    </w:p>
    <w:p w14:paraId="4618A414" w14:textId="77777777" w:rsidR="00D72D1B" w:rsidRPr="00E06072" w:rsidRDefault="00D72D1B" w:rsidP="00D72D1B">
      <w:pPr>
        <w:pStyle w:val="TextosemFormatao"/>
        <w:widowControl/>
        <w:ind w:firstLine="1701"/>
        <w:jc w:val="both"/>
        <w:rPr>
          <w:rFonts w:asciiTheme="minorHAnsi" w:hAnsiTheme="minorHAnsi" w:cstheme="minorHAnsi"/>
          <w:sz w:val="24"/>
          <w:szCs w:val="24"/>
        </w:rPr>
      </w:pPr>
    </w:p>
    <w:p w14:paraId="3A5B7606" w14:textId="77777777" w:rsidR="00D72D1B" w:rsidRPr="00E06072" w:rsidRDefault="00D72D1B" w:rsidP="00D72D1B">
      <w:pPr>
        <w:tabs>
          <w:tab w:val="left" w:pos="3544"/>
        </w:tabs>
        <w:ind w:left="1701" w:right="2267"/>
        <w:jc w:val="both"/>
        <w:rPr>
          <w:rFonts w:asciiTheme="minorHAnsi" w:hAnsiTheme="minorHAnsi" w:cstheme="minorHAnsi"/>
          <w:sz w:val="24"/>
          <w:szCs w:val="24"/>
        </w:rPr>
      </w:pPr>
      <w:r w:rsidRPr="00E06072">
        <w:rPr>
          <w:rFonts w:asciiTheme="minorHAnsi" w:hAnsiTheme="minorHAnsi" w:cstheme="minorHAnsi"/>
          <w:sz w:val="24"/>
          <w:szCs w:val="24"/>
        </w:rPr>
        <w:t>Local e data</w:t>
      </w:r>
    </w:p>
    <w:p w14:paraId="61CB8717" w14:textId="77777777" w:rsidR="00D72D1B" w:rsidRPr="00E06072" w:rsidRDefault="00D72D1B" w:rsidP="00D72D1B">
      <w:pPr>
        <w:tabs>
          <w:tab w:val="left" w:pos="3544"/>
        </w:tabs>
        <w:ind w:left="1701"/>
        <w:jc w:val="both"/>
        <w:rPr>
          <w:rFonts w:asciiTheme="minorHAnsi" w:hAnsiTheme="minorHAnsi" w:cstheme="minorHAnsi"/>
          <w:sz w:val="24"/>
          <w:szCs w:val="24"/>
        </w:rPr>
      </w:pPr>
    </w:p>
    <w:p w14:paraId="580A5F10" w14:textId="77777777" w:rsidR="00D72D1B" w:rsidRPr="00E06072" w:rsidRDefault="00D72D1B" w:rsidP="00D72D1B">
      <w:pPr>
        <w:tabs>
          <w:tab w:val="left" w:pos="3544"/>
        </w:tabs>
        <w:ind w:left="1701"/>
        <w:jc w:val="both"/>
        <w:rPr>
          <w:rFonts w:asciiTheme="minorHAnsi" w:hAnsiTheme="minorHAnsi" w:cstheme="minorHAnsi"/>
          <w:sz w:val="24"/>
          <w:szCs w:val="24"/>
        </w:rPr>
      </w:pPr>
    </w:p>
    <w:p w14:paraId="20EDBD42" w14:textId="77777777" w:rsidR="00D72D1B" w:rsidRPr="00E06072" w:rsidRDefault="00D72D1B" w:rsidP="00D72D1B">
      <w:pPr>
        <w:tabs>
          <w:tab w:val="left" w:pos="3544"/>
        </w:tabs>
        <w:ind w:left="1701"/>
        <w:jc w:val="both"/>
        <w:rPr>
          <w:rFonts w:asciiTheme="minorHAnsi" w:hAnsiTheme="minorHAnsi" w:cstheme="minorHAnsi"/>
          <w:sz w:val="24"/>
          <w:szCs w:val="24"/>
        </w:rPr>
      </w:pPr>
      <w:r w:rsidRPr="00E06072">
        <w:rPr>
          <w:rFonts w:asciiTheme="minorHAnsi" w:hAnsiTheme="minorHAnsi" w:cstheme="minorHAnsi"/>
          <w:sz w:val="24"/>
          <w:szCs w:val="24"/>
        </w:rPr>
        <w:t>______________________________________</w:t>
      </w:r>
    </w:p>
    <w:p w14:paraId="5B825BA6" w14:textId="77777777" w:rsidR="00D72D1B" w:rsidRPr="00E06072" w:rsidRDefault="00D72D1B" w:rsidP="00D72D1B">
      <w:pPr>
        <w:tabs>
          <w:tab w:val="left" w:pos="3544"/>
        </w:tabs>
        <w:ind w:left="1701" w:right="2267"/>
        <w:jc w:val="center"/>
        <w:rPr>
          <w:rFonts w:asciiTheme="minorHAnsi" w:hAnsiTheme="minorHAnsi" w:cstheme="minorHAnsi"/>
          <w:sz w:val="24"/>
          <w:szCs w:val="24"/>
        </w:rPr>
      </w:pPr>
      <w:r w:rsidRPr="00E06072">
        <w:rPr>
          <w:rFonts w:asciiTheme="minorHAnsi" w:hAnsiTheme="minorHAnsi" w:cstheme="minorHAnsi"/>
          <w:sz w:val="24"/>
          <w:szCs w:val="24"/>
        </w:rPr>
        <w:t>Representante Legal:</w:t>
      </w:r>
    </w:p>
    <w:p w14:paraId="3302E4DE" w14:textId="77777777" w:rsidR="00D72D1B" w:rsidRPr="00E06072" w:rsidRDefault="00D72D1B" w:rsidP="00D72D1B">
      <w:pPr>
        <w:pStyle w:val="TextosemFormatao"/>
        <w:widowControl/>
        <w:ind w:left="1701" w:firstLine="1701"/>
        <w:jc w:val="both"/>
        <w:rPr>
          <w:rFonts w:asciiTheme="minorHAnsi" w:hAnsiTheme="minorHAnsi" w:cstheme="minorHAnsi"/>
          <w:sz w:val="24"/>
          <w:szCs w:val="24"/>
        </w:rPr>
      </w:pPr>
    </w:p>
    <w:p w14:paraId="1112F244" w14:textId="77777777" w:rsidR="00D72D1B" w:rsidRPr="00E06072" w:rsidRDefault="00D72D1B" w:rsidP="00D72D1B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85A545B" w14:textId="77777777" w:rsidR="00F816C5" w:rsidRPr="00E06072" w:rsidRDefault="00F816C5" w:rsidP="00D72D1B">
      <w:pPr>
        <w:rPr>
          <w:rFonts w:asciiTheme="minorHAnsi" w:hAnsiTheme="minorHAnsi" w:cstheme="minorHAnsi"/>
          <w:sz w:val="24"/>
          <w:szCs w:val="24"/>
        </w:rPr>
      </w:pPr>
    </w:p>
    <w:sectPr w:rsidR="00F816C5" w:rsidRPr="00E06072" w:rsidSect="00486A3A">
      <w:headerReference w:type="default" r:id="rId10"/>
      <w:footerReference w:type="default" r:id="rId11"/>
      <w:pgSz w:w="11906" w:h="16838" w:code="9"/>
      <w:pgMar w:top="2410" w:right="1701" w:bottom="1418" w:left="1701" w:header="1418" w:footer="0" w:gutter="0"/>
      <w:pgNumType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E8444" w14:textId="77777777" w:rsidR="00486A3A" w:rsidRDefault="00486A3A" w:rsidP="00EF6030">
      <w:r>
        <w:separator/>
      </w:r>
    </w:p>
  </w:endnote>
  <w:endnote w:type="continuationSeparator" w:id="0">
    <w:p w14:paraId="2DD4B319" w14:textId="77777777" w:rsidR="00486A3A" w:rsidRDefault="00486A3A" w:rsidP="00EF6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09E9" w14:textId="46EB4786" w:rsidR="00EF6030" w:rsidRDefault="0067213A">
    <w:pPr>
      <w:pStyle w:val="Rodap"/>
      <w:rPr>
        <w:b/>
        <w:bCs/>
        <w:color w:val="ED7D31" w:themeColor="accent2"/>
        <w:sz w:val="18"/>
        <w:szCs w:val="18"/>
      </w:rPr>
    </w:pPr>
    <w:r w:rsidRPr="00155EE2">
      <w:rPr>
        <w:rFonts w:ascii="Garamond" w:hAnsi="Garamond"/>
        <w:noProof/>
        <w:color w:val="ED7D31" w:themeColor="accent2"/>
        <w:spacing w:val="48"/>
        <w:sz w:val="15"/>
        <w:szCs w:val="15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36FA91D" wp14:editId="177357D5">
              <wp:simplePos x="0" y="0"/>
              <wp:positionH relativeFrom="rightMargin">
                <wp:posOffset>565623</wp:posOffset>
              </wp:positionH>
              <wp:positionV relativeFrom="page">
                <wp:posOffset>9962515</wp:posOffset>
              </wp:positionV>
              <wp:extent cx="379095" cy="244475"/>
              <wp:effectExtent l="0" t="0" r="0" b="3175"/>
              <wp:wrapNone/>
              <wp:docPr id="203" name="Retângulo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9095" cy="244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78984" w14:textId="6BAD5736" w:rsidR="00155EE2" w:rsidRPr="006F7208" w:rsidRDefault="00155EE2">
                          <w:pPr>
                            <w:jc w:val="center"/>
                            <w:rPr>
                              <w:rFonts w:asciiTheme="majorHAnsi" w:eastAsiaTheme="majorEastAsia" w:hAnsiTheme="majorHAnsi" w:cstheme="majorHAnsi"/>
                              <w:b/>
                              <w:bCs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6FA91D" id="Retângulo 203" o:spid="_x0000_s1026" style="position:absolute;margin-left:44.55pt;margin-top:784.45pt;width:29.85pt;height:19.2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" o:allowincell="f" filled="f" stroked="f">
              <v:textbox>
                <w:txbxContent>
                  <w:p w14:paraId="2DB78984" w14:textId="6BAD5736" w:rsidR="00155EE2" w:rsidRPr="006F7208" w:rsidRDefault="00155EE2">
                    <w:pPr>
                      <w:jc w:val="center"/>
                      <w:rPr>
                        <w:rFonts w:asciiTheme="majorHAnsi" w:eastAsiaTheme="majorEastAsia" w:hAnsiTheme="majorHAnsi" w:cstheme="majorHAnsi"/>
                        <w:b/>
                        <w:bCs/>
                        <w:sz w:val="20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b/>
        <w:bCs/>
        <w:noProof/>
        <w:color w:val="ED7D31" w:themeColor="accent2"/>
        <w:sz w:val="18"/>
        <w:szCs w:val="18"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B9C6F7" wp14:editId="4B23B420">
              <wp:simplePos x="0" y="0"/>
              <wp:positionH relativeFrom="column">
                <wp:posOffset>-1070610</wp:posOffset>
              </wp:positionH>
              <wp:positionV relativeFrom="paragraph">
                <wp:posOffset>200822</wp:posOffset>
              </wp:positionV>
              <wp:extent cx="7556500" cy="0"/>
              <wp:effectExtent l="0" t="0" r="0" b="0"/>
              <wp:wrapNone/>
              <wp:docPr id="13" name="Conector re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832415" id="Conector reto 1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pt,15.8pt" to="510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" strokecolor="black [3200]" strokeweight=".5pt">
              <v:stroke joinstyle="miter"/>
            </v:line>
          </w:pict>
        </mc:Fallback>
      </mc:AlternateContent>
    </w:r>
  </w:p>
  <w:p w14:paraId="3E9D565C" w14:textId="77777777" w:rsidR="0067213A" w:rsidRDefault="0067213A" w:rsidP="00086ABD">
    <w:pPr>
      <w:pStyle w:val="Rodap"/>
      <w:ind w:hanging="993"/>
      <w:rPr>
        <w:b/>
        <w:bCs/>
        <w:color w:val="ED7D31" w:themeColor="accent2"/>
        <w:sz w:val="18"/>
        <w:szCs w:val="18"/>
      </w:rPr>
    </w:pPr>
  </w:p>
  <w:p w14:paraId="5309CDE0" w14:textId="31525540" w:rsidR="00086ABD" w:rsidRDefault="00EF6030" w:rsidP="00086ABD">
    <w:pPr>
      <w:pStyle w:val="Rodap"/>
      <w:ind w:hanging="993"/>
      <w:rPr>
        <w:sz w:val="18"/>
        <w:szCs w:val="18"/>
      </w:rPr>
    </w:pPr>
    <w:r w:rsidRPr="00EF6030">
      <w:rPr>
        <w:b/>
        <w:bCs/>
        <w:color w:val="ED7D31" w:themeColor="accent2"/>
        <w:sz w:val="18"/>
        <w:szCs w:val="18"/>
      </w:rPr>
      <w:t>|</w:t>
    </w:r>
    <w:r>
      <w:rPr>
        <w:sz w:val="18"/>
        <w:szCs w:val="18"/>
      </w:rPr>
      <w:t xml:space="preserve"> </w:t>
    </w:r>
    <w:r w:rsidRPr="00EF6030">
      <w:rPr>
        <w:sz w:val="18"/>
        <w:szCs w:val="18"/>
      </w:rPr>
      <w:t>Secretaria de Administração e Abastecimento</w:t>
    </w:r>
  </w:p>
  <w:p w14:paraId="0D2308D1" w14:textId="2A3EBD33" w:rsidR="00086ABD" w:rsidRDefault="0067213A" w:rsidP="0067213A">
    <w:pPr>
      <w:pStyle w:val="Rodap"/>
      <w:ind w:hanging="993"/>
      <w:rPr>
        <w:color w:val="595959" w:themeColor="text1" w:themeTint="A6"/>
        <w:sz w:val="16"/>
        <w:szCs w:val="16"/>
      </w:rPr>
    </w:pPr>
    <w:r>
      <w:rPr>
        <w:color w:val="595959" w:themeColor="text1" w:themeTint="A6"/>
        <w:sz w:val="16"/>
        <w:szCs w:val="16"/>
      </w:rPr>
      <w:t xml:space="preserve">    Saab </w:t>
    </w:r>
    <w:r w:rsidR="00F05359">
      <w:rPr>
        <w:color w:val="595959" w:themeColor="text1" w:themeTint="A6"/>
        <w:sz w:val="16"/>
        <w:szCs w:val="16"/>
      </w:rPr>
      <w:t>1</w:t>
    </w:r>
    <w:r>
      <w:rPr>
        <w:color w:val="595959" w:themeColor="text1" w:themeTint="A6"/>
        <w:sz w:val="16"/>
        <w:szCs w:val="16"/>
      </w:rPr>
      <w:t xml:space="preserve"> – </w:t>
    </w:r>
    <w:r w:rsidR="00086ABD" w:rsidRPr="0067213A">
      <w:rPr>
        <w:color w:val="595959" w:themeColor="text1" w:themeTint="A6"/>
        <w:sz w:val="16"/>
        <w:szCs w:val="16"/>
      </w:rPr>
      <w:t xml:space="preserve">Diretoria de </w:t>
    </w:r>
    <w:r w:rsidR="00F05359">
      <w:rPr>
        <w:color w:val="595959" w:themeColor="text1" w:themeTint="A6"/>
        <w:sz w:val="16"/>
        <w:szCs w:val="16"/>
      </w:rPr>
      <w:t xml:space="preserve">Engenharia e Arquitetura </w:t>
    </w:r>
  </w:p>
  <w:p w14:paraId="7054A99B" w14:textId="284698DD" w:rsidR="0067213A" w:rsidRPr="0067213A" w:rsidRDefault="00304FED" w:rsidP="00304FED">
    <w:pPr>
      <w:pStyle w:val="Rodap"/>
      <w:tabs>
        <w:tab w:val="clear" w:pos="4252"/>
        <w:tab w:val="clear" w:pos="8504"/>
        <w:tab w:val="left" w:pos="2012"/>
      </w:tabs>
      <w:ind w:hanging="993"/>
      <w:rPr>
        <w:color w:val="595959" w:themeColor="text1" w:themeTint="A6"/>
        <w:spacing w:val="20"/>
        <w:sz w:val="15"/>
        <w:szCs w:val="15"/>
      </w:rPr>
    </w:pPr>
    <w:r>
      <w:rPr>
        <w:color w:val="595959" w:themeColor="text1" w:themeTint="A6"/>
        <w:spacing w:val="20"/>
        <w:sz w:val="15"/>
        <w:szCs w:val="1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DB302" w14:textId="77777777" w:rsidR="00486A3A" w:rsidRDefault="00486A3A" w:rsidP="00EF6030">
      <w:r>
        <w:separator/>
      </w:r>
    </w:p>
  </w:footnote>
  <w:footnote w:type="continuationSeparator" w:id="0">
    <w:p w14:paraId="7C0D7FE5" w14:textId="77777777" w:rsidR="00486A3A" w:rsidRDefault="00486A3A" w:rsidP="00EF6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F3132" w14:textId="133DC158" w:rsidR="00EF6030" w:rsidRDefault="00733A54" w:rsidP="00086ABD">
    <w:pPr>
      <w:pStyle w:val="Cabealho"/>
      <w:spacing w:line="276" w:lineRule="auto"/>
      <w:jc w:val="center"/>
      <w:rPr>
        <w:color w:val="595959" w:themeColor="text1" w:themeTint="A6"/>
        <w:spacing w:val="48"/>
        <w:sz w:val="15"/>
        <w:szCs w:val="15"/>
      </w:rPr>
    </w:pPr>
    <w:r>
      <w:rPr>
        <w:rFonts w:ascii="Garamond" w:hAnsi="Garamond"/>
        <w:noProof/>
        <w:color w:val="ED7D31" w:themeColor="accent2"/>
        <w:spacing w:val="48"/>
        <w:sz w:val="15"/>
        <w:szCs w:val="15"/>
        <w:lang w:eastAsia="pt-BR"/>
      </w:rPr>
      <w:drawing>
        <wp:anchor distT="0" distB="0" distL="114300" distR="114300" simplePos="0" relativeHeight="251662336" behindDoc="1" locked="0" layoutInCell="1" allowOverlap="1" wp14:anchorId="428BED34" wp14:editId="5B3FF29E">
          <wp:simplePos x="0" y="0"/>
          <wp:positionH relativeFrom="column">
            <wp:posOffset>-1073690</wp:posOffset>
          </wp:positionH>
          <wp:positionV relativeFrom="paragraph">
            <wp:posOffset>-915670</wp:posOffset>
          </wp:positionV>
          <wp:extent cx="7556500" cy="10690527"/>
          <wp:effectExtent l="0" t="0" r="6350" b="0"/>
          <wp:wrapNone/>
          <wp:docPr id="213" name="Imagem 213" descr="Uma imagem contendo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" name="Imagem 213" descr="Uma imagem contendo Cart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05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Garamond" w:hAnsi="Garamond"/>
          <w:color w:val="ED7D31" w:themeColor="accent2"/>
          <w:spacing w:val="48"/>
          <w:sz w:val="15"/>
          <w:szCs w:val="15"/>
        </w:rPr>
        <w:id w:val="64692348"/>
        <w:docPartObj>
          <w:docPartGallery w:val="Page Numbers (Margins)"/>
          <w:docPartUnique/>
        </w:docPartObj>
      </w:sdtPr>
      <w:sdtEndPr/>
      <w:sdtContent/>
    </w:sdt>
    <w:r w:rsidR="00EF6030" w:rsidRPr="00EF6030">
      <w:rPr>
        <w:rFonts w:ascii="Garamond" w:hAnsi="Garamond"/>
        <w:color w:val="ED7D31" w:themeColor="accent2"/>
        <w:spacing w:val="48"/>
        <w:sz w:val="15"/>
        <w:szCs w:val="15"/>
      </w:rPr>
      <w:t>■</w:t>
    </w:r>
    <w:r w:rsidR="00EF6030">
      <w:rPr>
        <w:color w:val="7F7F7F" w:themeColor="text1" w:themeTint="80"/>
        <w:spacing w:val="48"/>
        <w:sz w:val="15"/>
        <w:szCs w:val="15"/>
      </w:rPr>
      <w:t xml:space="preserve"> </w:t>
    </w:r>
    <w:r w:rsidR="00EF6030" w:rsidRPr="00EF6030">
      <w:rPr>
        <w:b/>
        <w:bCs/>
        <w:color w:val="595959" w:themeColor="text1" w:themeTint="A6"/>
        <w:spacing w:val="48"/>
        <w:sz w:val="15"/>
        <w:szCs w:val="15"/>
      </w:rPr>
      <w:t>SECRETARIA DE ADMINISTRAÇÃO E ABASTECIMENTO</w:t>
    </w:r>
    <w:r w:rsidR="00EF6030" w:rsidRPr="00EF6030">
      <w:rPr>
        <w:color w:val="595959" w:themeColor="text1" w:themeTint="A6"/>
        <w:spacing w:val="48"/>
        <w:sz w:val="15"/>
        <w:szCs w:val="15"/>
      </w:rPr>
      <w:t xml:space="preserve"> </w:t>
    </w:r>
  </w:p>
  <w:p w14:paraId="0503F04B" w14:textId="599F487B" w:rsidR="00086ABD" w:rsidRPr="00086ABD" w:rsidRDefault="0067213A" w:rsidP="00086ABD">
    <w:pPr>
      <w:pStyle w:val="Cabealho"/>
      <w:spacing w:line="276" w:lineRule="auto"/>
      <w:jc w:val="center"/>
      <w:rPr>
        <w:color w:val="7F7F7F" w:themeColor="text1" w:themeTint="80"/>
        <w:spacing w:val="20"/>
        <w:sz w:val="15"/>
        <w:szCs w:val="15"/>
      </w:rPr>
    </w:pPr>
    <w:r>
      <w:rPr>
        <w:b/>
        <w:bCs/>
        <w:noProof/>
        <w:color w:val="ED7D31" w:themeColor="accent2"/>
        <w:sz w:val="18"/>
        <w:szCs w:val="18"/>
        <w:lang w:eastAsia="pt-B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4970FFD" wp14:editId="31FDCB39">
              <wp:simplePos x="0" y="0"/>
              <wp:positionH relativeFrom="column">
                <wp:posOffset>-1071245</wp:posOffset>
              </wp:positionH>
              <wp:positionV relativeFrom="paragraph">
                <wp:posOffset>236381</wp:posOffset>
              </wp:positionV>
              <wp:extent cx="7556500" cy="0"/>
              <wp:effectExtent l="38100" t="19050" r="63500" b="114300"/>
              <wp:wrapNone/>
              <wp:docPr id="215" name="Conector reto 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  <a:ln w="12700"/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589ADE4" id="Conector reto 21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5pt,18.6pt" to="510.6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" strokecolor="black [3200]" strokeweight="1pt">
              <v:stroke joinstyle="miter"/>
              <v:shadow on="t" color="black" opacity="26214f" origin=",-.5" offset="0,3pt"/>
            </v:line>
          </w:pict>
        </mc:Fallback>
      </mc:AlternateContent>
    </w:r>
    <w:r w:rsidR="00086ABD" w:rsidRPr="00086ABD">
      <w:rPr>
        <w:color w:val="595959" w:themeColor="text1" w:themeTint="A6"/>
        <w:spacing w:val="20"/>
        <w:sz w:val="15"/>
        <w:szCs w:val="15"/>
      </w:rPr>
      <w:t xml:space="preserve">Saab </w:t>
    </w:r>
    <w:r w:rsidR="00F05359">
      <w:rPr>
        <w:color w:val="595959" w:themeColor="text1" w:themeTint="A6"/>
        <w:spacing w:val="20"/>
        <w:sz w:val="15"/>
        <w:szCs w:val="15"/>
      </w:rPr>
      <w:t>1.1</w:t>
    </w:r>
    <w:r w:rsidR="00086ABD" w:rsidRPr="00086ABD">
      <w:rPr>
        <w:color w:val="595959" w:themeColor="text1" w:themeTint="A6"/>
        <w:spacing w:val="20"/>
        <w:sz w:val="15"/>
        <w:szCs w:val="15"/>
      </w:rPr>
      <w:t xml:space="preserve"> </w:t>
    </w:r>
    <w:r w:rsidR="00F05359">
      <w:rPr>
        <w:color w:val="595959" w:themeColor="text1" w:themeTint="A6"/>
        <w:spacing w:val="20"/>
        <w:sz w:val="15"/>
        <w:szCs w:val="15"/>
      </w:rPr>
      <w:t>–</w:t>
    </w:r>
    <w:r w:rsidR="00086ABD" w:rsidRPr="00086ABD">
      <w:rPr>
        <w:color w:val="595959" w:themeColor="text1" w:themeTint="A6"/>
        <w:spacing w:val="20"/>
        <w:sz w:val="15"/>
        <w:szCs w:val="15"/>
      </w:rPr>
      <w:t xml:space="preserve"> </w:t>
    </w:r>
    <w:r w:rsidR="00F05359">
      <w:rPr>
        <w:color w:val="595959" w:themeColor="text1" w:themeTint="A6"/>
        <w:spacing w:val="20"/>
        <w:sz w:val="15"/>
        <w:szCs w:val="15"/>
      </w:rPr>
      <w:t xml:space="preserve">Coordenadoria de Projetos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AB42CC"/>
    <w:multiLevelType w:val="hybridMultilevel"/>
    <w:tmpl w:val="BFCA3000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521B8"/>
    <w:multiLevelType w:val="hybridMultilevel"/>
    <w:tmpl w:val="84B44E94"/>
    <w:lvl w:ilvl="0" w:tplc="64B0526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75" w:hanging="360"/>
      </w:pPr>
    </w:lvl>
    <w:lvl w:ilvl="2" w:tplc="0416001B" w:tentative="1">
      <w:start w:val="1"/>
      <w:numFmt w:val="lowerRoman"/>
      <w:lvlText w:val="%3."/>
      <w:lvlJc w:val="right"/>
      <w:pPr>
        <w:ind w:left="4995" w:hanging="180"/>
      </w:pPr>
    </w:lvl>
    <w:lvl w:ilvl="3" w:tplc="0416000F" w:tentative="1">
      <w:start w:val="1"/>
      <w:numFmt w:val="decimal"/>
      <w:lvlText w:val="%4."/>
      <w:lvlJc w:val="left"/>
      <w:pPr>
        <w:ind w:left="5715" w:hanging="360"/>
      </w:pPr>
    </w:lvl>
    <w:lvl w:ilvl="4" w:tplc="04160019" w:tentative="1">
      <w:start w:val="1"/>
      <w:numFmt w:val="lowerLetter"/>
      <w:lvlText w:val="%5."/>
      <w:lvlJc w:val="left"/>
      <w:pPr>
        <w:ind w:left="6435" w:hanging="360"/>
      </w:pPr>
    </w:lvl>
    <w:lvl w:ilvl="5" w:tplc="0416001B" w:tentative="1">
      <w:start w:val="1"/>
      <w:numFmt w:val="lowerRoman"/>
      <w:lvlText w:val="%6."/>
      <w:lvlJc w:val="right"/>
      <w:pPr>
        <w:ind w:left="7155" w:hanging="180"/>
      </w:pPr>
    </w:lvl>
    <w:lvl w:ilvl="6" w:tplc="0416000F" w:tentative="1">
      <w:start w:val="1"/>
      <w:numFmt w:val="decimal"/>
      <w:lvlText w:val="%7."/>
      <w:lvlJc w:val="left"/>
      <w:pPr>
        <w:ind w:left="7875" w:hanging="360"/>
      </w:pPr>
    </w:lvl>
    <w:lvl w:ilvl="7" w:tplc="04160019" w:tentative="1">
      <w:start w:val="1"/>
      <w:numFmt w:val="lowerLetter"/>
      <w:lvlText w:val="%8."/>
      <w:lvlJc w:val="left"/>
      <w:pPr>
        <w:ind w:left="8595" w:hanging="360"/>
      </w:pPr>
    </w:lvl>
    <w:lvl w:ilvl="8" w:tplc="0416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3" w15:restartNumberingAfterBreak="0">
    <w:nsid w:val="400E1FC4"/>
    <w:multiLevelType w:val="hybridMultilevel"/>
    <w:tmpl w:val="B8726C9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8D2D83"/>
    <w:multiLevelType w:val="hybridMultilevel"/>
    <w:tmpl w:val="85AA4D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266231"/>
    <w:multiLevelType w:val="hybridMultilevel"/>
    <w:tmpl w:val="5EEE4C9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946689">
    <w:abstractNumId w:val="2"/>
  </w:num>
  <w:num w:numId="2" w16cid:durableId="490486778">
    <w:abstractNumId w:val="4"/>
  </w:num>
  <w:num w:numId="3" w16cid:durableId="1190794825">
    <w:abstractNumId w:val="1"/>
  </w:num>
  <w:num w:numId="4" w16cid:durableId="471363852">
    <w:abstractNumId w:val="5"/>
  </w:num>
  <w:num w:numId="5" w16cid:durableId="141968914">
    <w:abstractNumId w:val="3"/>
  </w:num>
  <w:num w:numId="6" w16cid:durableId="1067845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030"/>
    <w:rsid w:val="000139D2"/>
    <w:rsid w:val="0002162F"/>
    <w:rsid w:val="00065BAD"/>
    <w:rsid w:val="00086ABD"/>
    <w:rsid w:val="000A7DE0"/>
    <w:rsid w:val="000B5FC4"/>
    <w:rsid w:val="000F7FAB"/>
    <w:rsid w:val="00103349"/>
    <w:rsid w:val="00114BC2"/>
    <w:rsid w:val="00130CF2"/>
    <w:rsid w:val="00155EE2"/>
    <w:rsid w:val="00174F81"/>
    <w:rsid w:val="00184F51"/>
    <w:rsid w:val="001904AB"/>
    <w:rsid w:val="0019590F"/>
    <w:rsid w:val="00196F06"/>
    <w:rsid w:val="001B3130"/>
    <w:rsid w:val="001E2E57"/>
    <w:rsid w:val="001F289C"/>
    <w:rsid w:val="001F624A"/>
    <w:rsid w:val="00251B28"/>
    <w:rsid w:val="00256815"/>
    <w:rsid w:val="00293B1B"/>
    <w:rsid w:val="00304FED"/>
    <w:rsid w:val="00314303"/>
    <w:rsid w:val="00316235"/>
    <w:rsid w:val="0032745E"/>
    <w:rsid w:val="00357ECD"/>
    <w:rsid w:val="003A11C6"/>
    <w:rsid w:val="003D3695"/>
    <w:rsid w:val="003F2071"/>
    <w:rsid w:val="003F4400"/>
    <w:rsid w:val="00440C13"/>
    <w:rsid w:val="00470D4D"/>
    <w:rsid w:val="00486A3A"/>
    <w:rsid w:val="004900E5"/>
    <w:rsid w:val="004B1D9D"/>
    <w:rsid w:val="004D04AB"/>
    <w:rsid w:val="004E5B2F"/>
    <w:rsid w:val="0054298D"/>
    <w:rsid w:val="00544C75"/>
    <w:rsid w:val="00556B74"/>
    <w:rsid w:val="00616902"/>
    <w:rsid w:val="00627C13"/>
    <w:rsid w:val="00633EE7"/>
    <w:rsid w:val="00636234"/>
    <w:rsid w:val="00644F62"/>
    <w:rsid w:val="00647BA2"/>
    <w:rsid w:val="0067213A"/>
    <w:rsid w:val="00680073"/>
    <w:rsid w:val="006877C4"/>
    <w:rsid w:val="006953B0"/>
    <w:rsid w:val="006A4011"/>
    <w:rsid w:val="006A4048"/>
    <w:rsid w:val="006A7F24"/>
    <w:rsid w:val="006B6701"/>
    <w:rsid w:val="006D5B18"/>
    <w:rsid w:val="006E780B"/>
    <w:rsid w:val="006F0370"/>
    <w:rsid w:val="006F7208"/>
    <w:rsid w:val="00733A54"/>
    <w:rsid w:val="00750C8B"/>
    <w:rsid w:val="00774D2E"/>
    <w:rsid w:val="00795930"/>
    <w:rsid w:val="008304A4"/>
    <w:rsid w:val="00853DF4"/>
    <w:rsid w:val="00866091"/>
    <w:rsid w:val="008C173C"/>
    <w:rsid w:val="008E45FB"/>
    <w:rsid w:val="00955747"/>
    <w:rsid w:val="00992556"/>
    <w:rsid w:val="00996149"/>
    <w:rsid w:val="009A15BC"/>
    <w:rsid w:val="009A3D90"/>
    <w:rsid w:val="009B002B"/>
    <w:rsid w:val="009D0239"/>
    <w:rsid w:val="009F26F1"/>
    <w:rsid w:val="00A023CA"/>
    <w:rsid w:val="00A827CE"/>
    <w:rsid w:val="00A90A51"/>
    <w:rsid w:val="00AE707F"/>
    <w:rsid w:val="00B32FF2"/>
    <w:rsid w:val="00B47246"/>
    <w:rsid w:val="00B57574"/>
    <w:rsid w:val="00BA6BF7"/>
    <w:rsid w:val="00BB2B6A"/>
    <w:rsid w:val="00BD3E9B"/>
    <w:rsid w:val="00C06BB5"/>
    <w:rsid w:val="00C1143A"/>
    <w:rsid w:val="00C50EDA"/>
    <w:rsid w:val="00CA6DDF"/>
    <w:rsid w:val="00CE66DB"/>
    <w:rsid w:val="00D00D23"/>
    <w:rsid w:val="00D65A9D"/>
    <w:rsid w:val="00D72D1B"/>
    <w:rsid w:val="00D763AB"/>
    <w:rsid w:val="00DC3D79"/>
    <w:rsid w:val="00DD69CD"/>
    <w:rsid w:val="00DE4BBB"/>
    <w:rsid w:val="00E06072"/>
    <w:rsid w:val="00E242F8"/>
    <w:rsid w:val="00E302F1"/>
    <w:rsid w:val="00E445AB"/>
    <w:rsid w:val="00E44F90"/>
    <w:rsid w:val="00E5335D"/>
    <w:rsid w:val="00E7101C"/>
    <w:rsid w:val="00EF6030"/>
    <w:rsid w:val="00F05359"/>
    <w:rsid w:val="00F367D6"/>
    <w:rsid w:val="00F40962"/>
    <w:rsid w:val="00F41838"/>
    <w:rsid w:val="00F816C5"/>
    <w:rsid w:val="00F86480"/>
    <w:rsid w:val="00F87165"/>
    <w:rsid w:val="00FB76B9"/>
    <w:rsid w:val="00FE264C"/>
    <w:rsid w:val="00FE6170"/>
    <w:rsid w:val="00FF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D9DDE8"/>
  <w15:docId w15:val="{6926B040-5744-4B0A-8A59-5658708FD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98D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4298D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F603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F6030"/>
  </w:style>
  <w:style w:type="paragraph" w:styleId="Rodap">
    <w:name w:val="footer"/>
    <w:basedOn w:val="Normal"/>
    <w:link w:val="RodapChar"/>
    <w:uiPriority w:val="99"/>
    <w:unhideWhenUsed/>
    <w:rsid w:val="00EF603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F6030"/>
  </w:style>
  <w:style w:type="character" w:styleId="Hyperlink">
    <w:name w:val="Hyperlink"/>
    <w:basedOn w:val="Fontepargpadro"/>
    <w:uiPriority w:val="99"/>
    <w:unhideWhenUsed/>
    <w:rsid w:val="00774D2E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74D2E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54298D"/>
    <w:rPr>
      <w:rFonts w:ascii="Cambria" w:eastAsia="Times New Roman" w:hAnsi="Cambria" w:cs="Times New Roman"/>
      <w:b/>
      <w:bCs/>
      <w:i/>
      <w:iCs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nhideWhenUsed/>
    <w:rsid w:val="0054298D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54298D"/>
    <w:rPr>
      <w:rFonts w:ascii="Arial" w:eastAsia="Times New Roman" w:hAnsi="Arial" w:cs="Times New Roman"/>
      <w:sz w:val="28"/>
      <w:szCs w:val="20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DE4BBB"/>
    <w:pPr>
      <w:widowControl w:val="0"/>
    </w:pPr>
    <w:rPr>
      <w:rFonts w:ascii="Courier New" w:hAnsi="Courier New"/>
      <w:snapToGrid w:val="0"/>
      <w:sz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DE4BBB"/>
    <w:rPr>
      <w:rFonts w:ascii="Courier New" w:eastAsia="Times New Roman" w:hAnsi="Courier New" w:cs="Times New Roman"/>
      <w:snapToGrid w:val="0"/>
      <w:sz w:val="20"/>
      <w:szCs w:val="20"/>
      <w:lang w:eastAsia="pt-BR"/>
    </w:rPr>
  </w:style>
  <w:style w:type="paragraph" w:customStyle="1" w:styleId="BodyText21">
    <w:name w:val="Body Text 21"/>
    <w:basedOn w:val="Normal"/>
    <w:rsid w:val="006D5B18"/>
    <w:pPr>
      <w:widowControl w:val="0"/>
      <w:jc w:val="both"/>
    </w:pPr>
    <w:rPr>
      <w:rFonts w:ascii="Times New Roman" w:hAnsi="Times New Roman"/>
      <w:snapToGrid w:val="0"/>
      <w:sz w:val="24"/>
    </w:rPr>
  </w:style>
  <w:style w:type="paragraph" w:styleId="PargrafodaLista">
    <w:name w:val="List Paragraph"/>
    <w:basedOn w:val="Normal"/>
    <w:uiPriority w:val="34"/>
    <w:qFormat/>
    <w:rsid w:val="009B002B"/>
    <w:pPr>
      <w:ind w:left="708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4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eHora xmlns="2394a398-d666-4b03-95e5-f25ddeadb0ce" xsi:nil="true"/>
    <lcf76f155ced4ddcb4097134ff3c332f xmlns="2394a398-d666-4b03-95e5-f25ddeadb0ce">
      <Terms xmlns="http://schemas.microsoft.com/office/infopath/2007/PartnerControls"/>
    </lcf76f155ced4ddcb4097134ff3c332f>
    <TaxCatchAll xmlns="61d53272-842b-45d3-bf59-100e224a28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8495ABF8FC67488CC8C4A064F30999" ma:contentTypeVersion="19" ma:contentTypeDescription="Crie um novo documento." ma:contentTypeScope="" ma:versionID="1ea6aefbd99065ca85499217826da319">
  <xsd:schema xmlns:xsd="http://www.w3.org/2001/XMLSchema" xmlns:xs="http://www.w3.org/2001/XMLSchema" xmlns:p="http://schemas.microsoft.com/office/2006/metadata/properties" xmlns:ns2="2394a398-d666-4b03-95e5-f25ddeadb0ce" xmlns:ns3="61d53272-842b-45d3-bf59-100e224a2800" targetNamespace="http://schemas.microsoft.com/office/2006/metadata/properties" ma:root="true" ma:fieldsID="ed84dc550403759ee52e3507da10a0aa" ns2:_="" ns3:_="">
    <xsd:import namespace="2394a398-d666-4b03-95e5-f25ddeadb0ce"/>
    <xsd:import namespace="61d53272-842b-45d3-bf59-100e224a2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ataeHor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4a398-d666-4b03-95e5-f25ddeadb0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aeHora" ma:index="14" nillable="true" ma:displayName="Data e Hora" ma:format="DateTime" ma:internalName="DataeHora">
      <xsd:simpleType>
        <xsd:restriction base="dms:DateTim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09e0922a-a576-4ac9-82f5-36725c33d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53272-842b-45d3-bf59-100e224a2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37ed312-3026-41f5-9a15-4b0c3ccb9f70}" ma:internalName="TaxCatchAll" ma:showField="CatchAllData" ma:web="61d53272-842b-45d3-bf59-100e224a2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958778-98A1-4C58-8B6D-679DCBA9A51A}">
  <ds:schemaRefs>
    <ds:schemaRef ds:uri="4e12e8d8-7ad9-463d-b1fb-a88a9165136f"/>
    <ds:schemaRef ds:uri="http://purl.org/dc/terms/"/>
    <ds:schemaRef ds:uri="http://schemas.microsoft.com/office/2006/documentManagement/types"/>
    <ds:schemaRef ds:uri="http://purl.org/dc/dcmitype/"/>
    <ds:schemaRef ds:uri="6c31b043-20b7-40c2-bf6e-3aafb7972d11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2394a398-d666-4b03-95e5-f25ddeadb0ce"/>
    <ds:schemaRef ds:uri="61d53272-842b-45d3-bf59-100e224a2800"/>
  </ds:schemaRefs>
</ds:datastoreItem>
</file>

<file path=customXml/itemProps2.xml><?xml version="1.0" encoding="utf-8"?>
<ds:datastoreItem xmlns:ds="http://schemas.openxmlformats.org/officeDocument/2006/customXml" ds:itemID="{990C04B0-E911-4596-969B-FB399FE74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4a398-d666-4b03-95e5-f25ddeadb0ce"/>
    <ds:schemaRef ds:uri="61d53272-842b-45d3-bf59-100e224a2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88F280-8305-476B-A815-88C0B39363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JENIFER YOKO TAKAKI</dc:creator>
  <cp:lastModifiedBy>LILIAN DE CASSIA VERGA</cp:lastModifiedBy>
  <cp:revision>12</cp:revision>
  <cp:lastPrinted>2023-11-06T19:16:00Z</cp:lastPrinted>
  <dcterms:created xsi:type="dcterms:W3CDTF">2024-06-05T15:11:00Z</dcterms:created>
  <dcterms:modified xsi:type="dcterms:W3CDTF">2026-05-07T13:13:00Z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0x0101009B8495ABF8FC67488CC8C4A064F30999</vt:lpwstr>
  </property>
  <property fmtid="{D5CDD505-2E9C-101B-9397-08002B2CF9AE}" pid="3" name="MediaServiceImageTags">
    <vt:lpwstr/>
  </property>
</Properties>
</file>